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23DT1299995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1000 Litrelik Termosifon Alım İşi</w:t>
      </w:r>
    </w:p>
    <w:p w:rsidR="00731238" w:rsidRDefault="00731238" w:rsidP="0091308A">
      <w:pPr>
        <w:rPr>
          <w:szCs w:val="24"/>
        </w:rPr>
      </w:pPr>
      <w:r>
        <w:rPr>
          <w:szCs w:val="24"/>
        </w:rPr>
        <w:t>İhale Tarih ve Saati:17.11.2023 Cuma Saat:11:00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1000 Litrelik Termosifon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C9" w:rsidRDefault="00FA73C9" w:rsidP="00EE3768">
      <w:r>
        <w:separator/>
      </w:r>
    </w:p>
  </w:endnote>
  <w:endnote w:type="continuationSeparator" w:id="1">
    <w:p w:rsidR="00FA73C9" w:rsidRDefault="00FA73C9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C9" w:rsidRDefault="00FA73C9" w:rsidP="00EE3768">
      <w:r>
        <w:separator/>
      </w:r>
    </w:p>
  </w:footnote>
  <w:footnote w:type="continuationSeparator" w:id="1">
    <w:p w:rsidR="00FA73C9" w:rsidRDefault="00FA73C9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F656C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1238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A73C9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35</cp:revision>
  <dcterms:created xsi:type="dcterms:W3CDTF">2017-03-14T08:09:00Z</dcterms:created>
  <dcterms:modified xsi:type="dcterms:W3CDTF">2023-11-14T13:33:00Z</dcterms:modified>
</cp:coreProperties>
</file>